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733F" w:rsidRPr="0090733F" w:rsidTr="0035161C">
        <w:trPr>
          <w:jc w:val="center"/>
        </w:trPr>
        <w:tc>
          <w:tcPr>
            <w:tcW w:w="9350" w:type="dxa"/>
          </w:tcPr>
          <w:p w:rsidR="0090733F" w:rsidRPr="00075C84" w:rsidRDefault="0090733F">
            <w:pPr>
              <w:rPr>
                <w:sz w:val="18"/>
                <w:szCs w:val="20"/>
              </w:rPr>
            </w:pPr>
            <w:r w:rsidRPr="00075C84">
              <w:rPr>
                <w:sz w:val="18"/>
                <w:szCs w:val="20"/>
              </w:rPr>
              <w:t>The amount of development fees and building permit fees is based upon several criteria. In order to provide an accurate estimate of fees, it is important that we gather the information requested below. The fees that will be quoted to you are an estimate only. The final cost will be determined once all plans have been approved.</w:t>
            </w:r>
          </w:p>
        </w:tc>
      </w:tr>
    </w:tbl>
    <w:p w:rsidR="0090733F" w:rsidRDefault="0090733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733F" w:rsidTr="0035161C">
        <w:trPr>
          <w:jc w:val="center"/>
        </w:trPr>
        <w:tc>
          <w:tcPr>
            <w:tcW w:w="9350" w:type="dxa"/>
          </w:tcPr>
          <w:tbl>
            <w:tblPr>
              <w:tblStyle w:val="TableGrid"/>
              <w:tblW w:w="9124" w:type="dxa"/>
              <w:tblLook w:val="04A0" w:firstRow="1" w:lastRow="0" w:firstColumn="1" w:lastColumn="0" w:noHBand="0" w:noVBand="1"/>
            </w:tblPr>
            <w:tblGrid>
              <w:gridCol w:w="3780"/>
              <w:gridCol w:w="2692"/>
              <w:gridCol w:w="2652"/>
            </w:tblGrid>
            <w:tr w:rsidR="0035161C" w:rsidRPr="00075C84" w:rsidTr="0035161C">
              <w:tc>
                <w:tcPr>
                  <w:tcW w:w="3780" w:type="dxa"/>
                </w:tcPr>
                <w:p w:rsidR="0035161C" w:rsidRPr="00075C84" w:rsidRDefault="0035161C">
                  <w:pPr>
                    <w:rPr>
                      <w:sz w:val="18"/>
                    </w:rPr>
                  </w:pPr>
                  <w:r w:rsidRPr="00075C84">
                    <w:rPr>
                      <w:sz w:val="18"/>
                    </w:rPr>
                    <w:t>Requestor name:</w:t>
                  </w:r>
                </w:p>
              </w:tc>
              <w:tc>
                <w:tcPr>
                  <w:tcW w:w="2692" w:type="dxa"/>
                </w:tcPr>
                <w:p w:rsidR="0035161C" w:rsidRPr="00075C84" w:rsidRDefault="0035161C">
                  <w:pPr>
                    <w:rPr>
                      <w:sz w:val="18"/>
                    </w:rPr>
                  </w:pPr>
                  <w:r w:rsidRPr="00075C84">
                    <w:rPr>
                      <w:sz w:val="18"/>
                    </w:rPr>
                    <w:t>Email address:</w:t>
                  </w:r>
                </w:p>
              </w:tc>
              <w:tc>
                <w:tcPr>
                  <w:tcW w:w="2652" w:type="dxa"/>
                </w:tcPr>
                <w:p w:rsidR="0035161C" w:rsidRPr="00075C84" w:rsidRDefault="0035161C">
                  <w:pPr>
                    <w:rPr>
                      <w:sz w:val="18"/>
                    </w:rPr>
                  </w:pPr>
                  <w:r w:rsidRPr="00075C84">
                    <w:rPr>
                      <w:sz w:val="18"/>
                    </w:rPr>
                    <w:t>Phone:</w:t>
                  </w:r>
                </w:p>
              </w:tc>
            </w:tr>
            <w:tr w:rsidR="0035161C" w:rsidRPr="00075C84" w:rsidTr="0035161C">
              <w:tc>
                <w:tcPr>
                  <w:tcW w:w="3780" w:type="dxa"/>
                </w:tcPr>
                <w:tbl>
                  <w:tblPr>
                    <w:tblStyle w:val="TableGrid"/>
                    <w:tblW w:w="0" w:type="auto"/>
                    <w:tblLook w:val="04A0" w:firstRow="1" w:lastRow="0" w:firstColumn="1" w:lastColumn="0" w:noHBand="0" w:noVBand="1"/>
                  </w:tblPr>
                  <w:tblGrid>
                    <w:gridCol w:w="3554"/>
                  </w:tblGrid>
                  <w:tr w:rsidR="0035161C" w:rsidRPr="00075C84" w:rsidTr="00493723">
                    <w:tc>
                      <w:tcPr>
                        <w:tcW w:w="3706" w:type="dxa"/>
                      </w:tcPr>
                      <w:p w:rsidR="0035161C" w:rsidRPr="00075C84" w:rsidRDefault="0035161C">
                        <w:pPr>
                          <w:rPr>
                            <w:sz w:val="18"/>
                          </w:rPr>
                        </w:pPr>
                      </w:p>
                    </w:tc>
                  </w:tr>
                </w:tbl>
                <w:p w:rsidR="0035161C" w:rsidRPr="00075C84" w:rsidRDefault="0035161C">
                  <w:pPr>
                    <w:rPr>
                      <w:sz w:val="18"/>
                    </w:rPr>
                  </w:pPr>
                </w:p>
              </w:tc>
              <w:tc>
                <w:tcPr>
                  <w:tcW w:w="2692" w:type="dxa"/>
                </w:tcPr>
                <w:tbl>
                  <w:tblPr>
                    <w:tblStyle w:val="TableGrid"/>
                    <w:tblW w:w="0" w:type="auto"/>
                    <w:tblLook w:val="04A0" w:firstRow="1" w:lastRow="0" w:firstColumn="1" w:lastColumn="0" w:noHBand="0" w:noVBand="1"/>
                  </w:tblPr>
                  <w:tblGrid>
                    <w:gridCol w:w="2466"/>
                  </w:tblGrid>
                  <w:tr w:rsidR="0035161C" w:rsidRPr="00075C84" w:rsidTr="00493723">
                    <w:tc>
                      <w:tcPr>
                        <w:tcW w:w="2564" w:type="dxa"/>
                      </w:tcPr>
                      <w:p w:rsidR="0035161C" w:rsidRPr="00075C84" w:rsidRDefault="0035161C">
                        <w:pPr>
                          <w:rPr>
                            <w:sz w:val="18"/>
                          </w:rPr>
                        </w:pPr>
                      </w:p>
                    </w:tc>
                  </w:tr>
                </w:tbl>
                <w:p w:rsidR="0035161C" w:rsidRPr="00075C84" w:rsidRDefault="0035161C">
                  <w:pPr>
                    <w:rPr>
                      <w:sz w:val="18"/>
                    </w:rPr>
                  </w:pPr>
                </w:p>
              </w:tc>
              <w:tc>
                <w:tcPr>
                  <w:tcW w:w="2652" w:type="dxa"/>
                </w:tcPr>
                <w:tbl>
                  <w:tblPr>
                    <w:tblStyle w:val="TableGrid"/>
                    <w:tblW w:w="0" w:type="auto"/>
                    <w:tblLook w:val="04A0" w:firstRow="1" w:lastRow="0" w:firstColumn="1" w:lastColumn="0" w:noHBand="0" w:noVBand="1"/>
                  </w:tblPr>
                  <w:tblGrid>
                    <w:gridCol w:w="2426"/>
                  </w:tblGrid>
                  <w:tr w:rsidR="0035161C" w:rsidRPr="00075C84" w:rsidTr="0035161C">
                    <w:tc>
                      <w:tcPr>
                        <w:tcW w:w="2426" w:type="dxa"/>
                      </w:tcPr>
                      <w:p w:rsidR="0035161C" w:rsidRPr="00075C84" w:rsidRDefault="0035161C">
                        <w:pPr>
                          <w:rPr>
                            <w:sz w:val="18"/>
                          </w:rPr>
                        </w:pPr>
                      </w:p>
                    </w:tc>
                  </w:tr>
                </w:tbl>
                <w:p w:rsidR="0035161C" w:rsidRPr="00075C84" w:rsidRDefault="0035161C">
                  <w:pPr>
                    <w:rPr>
                      <w:sz w:val="18"/>
                    </w:rPr>
                  </w:pPr>
                </w:p>
              </w:tc>
            </w:tr>
          </w:tbl>
          <w:p w:rsidR="0090733F" w:rsidRDefault="0090733F"/>
        </w:tc>
      </w:tr>
      <w:tr w:rsidR="0090733F" w:rsidTr="0035161C">
        <w:trPr>
          <w:jc w:val="center"/>
        </w:trPr>
        <w:tc>
          <w:tcPr>
            <w:tcW w:w="9350" w:type="dxa"/>
          </w:tcPr>
          <w:tbl>
            <w:tblPr>
              <w:tblStyle w:val="TableGrid"/>
              <w:tblW w:w="0" w:type="auto"/>
              <w:tblLook w:val="04A0" w:firstRow="1" w:lastRow="0" w:firstColumn="1" w:lastColumn="0" w:noHBand="0" w:noVBand="1"/>
            </w:tblPr>
            <w:tblGrid>
              <w:gridCol w:w="4766"/>
              <w:gridCol w:w="4358"/>
            </w:tblGrid>
            <w:tr w:rsidR="0090733F" w:rsidTr="0090733F">
              <w:tc>
                <w:tcPr>
                  <w:tcW w:w="9134" w:type="dxa"/>
                  <w:gridSpan w:val="2"/>
                </w:tcPr>
                <w:p w:rsidR="0090733F" w:rsidRPr="00075C84" w:rsidRDefault="0090733F">
                  <w:pPr>
                    <w:rPr>
                      <w:sz w:val="18"/>
                    </w:rPr>
                  </w:pPr>
                  <w:r w:rsidRPr="00075C84">
                    <w:rPr>
                      <w:sz w:val="18"/>
                    </w:rPr>
                    <w:t>Requestor mailing address:</w:t>
                  </w:r>
                </w:p>
              </w:tc>
            </w:tr>
            <w:tr w:rsidR="0090733F" w:rsidTr="0090733F">
              <w:tc>
                <w:tcPr>
                  <w:tcW w:w="9134" w:type="dxa"/>
                  <w:gridSpan w:val="2"/>
                </w:tcPr>
                <w:tbl>
                  <w:tblPr>
                    <w:tblStyle w:val="TableGrid"/>
                    <w:tblW w:w="0" w:type="auto"/>
                    <w:tblLook w:val="04A0" w:firstRow="1" w:lastRow="0" w:firstColumn="1" w:lastColumn="0" w:noHBand="0" w:noVBand="1"/>
                  </w:tblPr>
                  <w:tblGrid>
                    <w:gridCol w:w="3730"/>
                    <w:gridCol w:w="2652"/>
                    <w:gridCol w:w="1178"/>
                    <w:gridCol w:w="1338"/>
                  </w:tblGrid>
                  <w:tr w:rsidR="00551862" w:rsidRPr="00075C84" w:rsidTr="00551862">
                    <w:tc>
                      <w:tcPr>
                        <w:tcW w:w="3730" w:type="dxa"/>
                      </w:tcPr>
                      <w:p w:rsidR="00551862" w:rsidRPr="00075C84" w:rsidRDefault="00551862">
                        <w:pPr>
                          <w:rPr>
                            <w:sz w:val="18"/>
                            <w:szCs w:val="20"/>
                          </w:rPr>
                        </w:pPr>
                        <w:r w:rsidRPr="00075C84">
                          <w:rPr>
                            <w:sz w:val="18"/>
                            <w:szCs w:val="20"/>
                          </w:rPr>
                          <w:t>Street:</w:t>
                        </w:r>
                      </w:p>
                    </w:tc>
                    <w:tc>
                      <w:tcPr>
                        <w:tcW w:w="2652" w:type="dxa"/>
                      </w:tcPr>
                      <w:p w:rsidR="00551862" w:rsidRPr="00075C84" w:rsidRDefault="00551862">
                        <w:pPr>
                          <w:rPr>
                            <w:sz w:val="18"/>
                            <w:szCs w:val="20"/>
                          </w:rPr>
                        </w:pPr>
                        <w:r w:rsidRPr="00075C84">
                          <w:rPr>
                            <w:sz w:val="18"/>
                            <w:szCs w:val="20"/>
                          </w:rPr>
                          <w:t>City:</w:t>
                        </w:r>
                      </w:p>
                    </w:tc>
                    <w:tc>
                      <w:tcPr>
                        <w:tcW w:w="1178" w:type="dxa"/>
                      </w:tcPr>
                      <w:p w:rsidR="00551862" w:rsidRPr="00075C84" w:rsidRDefault="00551862">
                        <w:pPr>
                          <w:rPr>
                            <w:sz w:val="18"/>
                            <w:szCs w:val="20"/>
                          </w:rPr>
                        </w:pPr>
                        <w:r w:rsidRPr="00075C84">
                          <w:rPr>
                            <w:sz w:val="18"/>
                            <w:szCs w:val="20"/>
                          </w:rPr>
                          <w:t>State:</w:t>
                        </w:r>
                      </w:p>
                    </w:tc>
                    <w:tc>
                      <w:tcPr>
                        <w:tcW w:w="1338" w:type="dxa"/>
                      </w:tcPr>
                      <w:p w:rsidR="00551862" w:rsidRPr="00075C84" w:rsidRDefault="00551862">
                        <w:pPr>
                          <w:rPr>
                            <w:sz w:val="18"/>
                            <w:szCs w:val="20"/>
                          </w:rPr>
                        </w:pPr>
                        <w:r w:rsidRPr="00075C84">
                          <w:rPr>
                            <w:sz w:val="18"/>
                            <w:szCs w:val="20"/>
                          </w:rPr>
                          <w:t>Zip:</w:t>
                        </w:r>
                      </w:p>
                    </w:tc>
                  </w:tr>
                  <w:tr w:rsidR="00551862" w:rsidRPr="00075C84" w:rsidTr="00551862">
                    <w:tc>
                      <w:tcPr>
                        <w:tcW w:w="3730" w:type="dxa"/>
                      </w:tcPr>
                      <w:tbl>
                        <w:tblPr>
                          <w:tblStyle w:val="TableGrid"/>
                          <w:tblW w:w="0" w:type="auto"/>
                          <w:tblLook w:val="04A0" w:firstRow="1" w:lastRow="0" w:firstColumn="1" w:lastColumn="0" w:noHBand="0" w:noVBand="1"/>
                        </w:tblPr>
                        <w:tblGrid>
                          <w:gridCol w:w="3504"/>
                        </w:tblGrid>
                        <w:tr w:rsidR="00551862" w:rsidRPr="00075C84" w:rsidTr="00551862">
                          <w:tc>
                            <w:tcPr>
                              <w:tcW w:w="3527" w:type="dxa"/>
                            </w:tcPr>
                            <w:p w:rsidR="00551862" w:rsidRPr="00075C84" w:rsidRDefault="00551862">
                              <w:pPr>
                                <w:rPr>
                                  <w:sz w:val="18"/>
                                </w:rPr>
                              </w:pPr>
                            </w:p>
                          </w:tc>
                        </w:tr>
                      </w:tbl>
                      <w:p w:rsidR="00551862" w:rsidRPr="00075C84" w:rsidRDefault="00551862">
                        <w:pPr>
                          <w:rPr>
                            <w:sz w:val="18"/>
                          </w:rPr>
                        </w:pPr>
                      </w:p>
                    </w:tc>
                    <w:tc>
                      <w:tcPr>
                        <w:tcW w:w="2652" w:type="dxa"/>
                      </w:tcPr>
                      <w:tbl>
                        <w:tblPr>
                          <w:tblStyle w:val="TableGrid"/>
                          <w:tblW w:w="0" w:type="auto"/>
                          <w:tblLook w:val="04A0" w:firstRow="1" w:lastRow="0" w:firstColumn="1" w:lastColumn="0" w:noHBand="0" w:noVBand="1"/>
                        </w:tblPr>
                        <w:tblGrid>
                          <w:gridCol w:w="2426"/>
                        </w:tblGrid>
                        <w:tr w:rsidR="00551862" w:rsidRPr="00075C84" w:rsidTr="00551862">
                          <w:tc>
                            <w:tcPr>
                              <w:tcW w:w="2426" w:type="dxa"/>
                            </w:tcPr>
                            <w:p w:rsidR="00551862" w:rsidRPr="00075C84" w:rsidRDefault="00551862">
                              <w:pPr>
                                <w:rPr>
                                  <w:sz w:val="18"/>
                                </w:rPr>
                              </w:pPr>
                            </w:p>
                          </w:tc>
                        </w:tr>
                      </w:tbl>
                      <w:p w:rsidR="00551862" w:rsidRPr="00075C84" w:rsidRDefault="00551862">
                        <w:pPr>
                          <w:rPr>
                            <w:sz w:val="18"/>
                          </w:rPr>
                        </w:pPr>
                      </w:p>
                    </w:tc>
                    <w:tc>
                      <w:tcPr>
                        <w:tcW w:w="1178" w:type="dxa"/>
                      </w:tcPr>
                      <w:tbl>
                        <w:tblPr>
                          <w:tblStyle w:val="TableGrid"/>
                          <w:tblW w:w="0" w:type="auto"/>
                          <w:tblLook w:val="04A0" w:firstRow="1" w:lastRow="0" w:firstColumn="1" w:lastColumn="0" w:noHBand="0" w:noVBand="1"/>
                        </w:tblPr>
                        <w:tblGrid>
                          <w:gridCol w:w="952"/>
                        </w:tblGrid>
                        <w:tr w:rsidR="00551862" w:rsidRPr="00075C84" w:rsidTr="00493723">
                          <w:tc>
                            <w:tcPr>
                              <w:tcW w:w="1034" w:type="dxa"/>
                            </w:tcPr>
                            <w:p w:rsidR="00551862" w:rsidRPr="00075C84" w:rsidRDefault="00551862">
                              <w:pPr>
                                <w:rPr>
                                  <w:sz w:val="18"/>
                                </w:rPr>
                              </w:pPr>
                            </w:p>
                          </w:tc>
                        </w:tr>
                      </w:tbl>
                      <w:p w:rsidR="00551862" w:rsidRPr="00075C84" w:rsidRDefault="00551862">
                        <w:pPr>
                          <w:rPr>
                            <w:sz w:val="18"/>
                          </w:rPr>
                        </w:pPr>
                      </w:p>
                    </w:tc>
                    <w:tc>
                      <w:tcPr>
                        <w:tcW w:w="1338" w:type="dxa"/>
                      </w:tcPr>
                      <w:tbl>
                        <w:tblPr>
                          <w:tblStyle w:val="TableGrid"/>
                          <w:tblW w:w="0" w:type="auto"/>
                          <w:tblLook w:val="04A0" w:firstRow="1" w:lastRow="0" w:firstColumn="1" w:lastColumn="0" w:noHBand="0" w:noVBand="1"/>
                        </w:tblPr>
                        <w:tblGrid>
                          <w:gridCol w:w="1112"/>
                        </w:tblGrid>
                        <w:tr w:rsidR="00551862" w:rsidRPr="00075C84" w:rsidTr="00493723">
                          <w:tc>
                            <w:tcPr>
                              <w:tcW w:w="1262" w:type="dxa"/>
                            </w:tcPr>
                            <w:p w:rsidR="00551862" w:rsidRPr="00075C84" w:rsidRDefault="00551862">
                              <w:pPr>
                                <w:rPr>
                                  <w:sz w:val="18"/>
                                </w:rPr>
                              </w:pPr>
                            </w:p>
                          </w:tc>
                        </w:tr>
                      </w:tbl>
                      <w:p w:rsidR="00551862" w:rsidRPr="00075C84" w:rsidRDefault="00551862">
                        <w:pPr>
                          <w:rPr>
                            <w:sz w:val="18"/>
                          </w:rPr>
                        </w:pPr>
                      </w:p>
                    </w:tc>
                  </w:tr>
                </w:tbl>
                <w:p w:rsidR="00493723" w:rsidRPr="00075C84" w:rsidRDefault="00493723">
                  <w:pPr>
                    <w:rPr>
                      <w:sz w:val="18"/>
                    </w:rPr>
                  </w:pPr>
                </w:p>
              </w:tc>
            </w:tr>
            <w:tr w:rsidR="0090733F" w:rsidTr="00493723">
              <w:tc>
                <w:tcPr>
                  <w:tcW w:w="4742" w:type="dxa"/>
                </w:tcPr>
                <w:p w:rsidR="0090733F" w:rsidRPr="00075C84" w:rsidRDefault="00493723">
                  <w:pPr>
                    <w:rPr>
                      <w:sz w:val="18"/>
                      <w:szCs w:val="20"/>
                    </w:rPr>
                  </w:pPr>
                  <w:r w:rsidRPr="00075C84">
                    <w:rPr>
                      <w:sz w:val="18"/>
                      <w:szCs w:val="20"/>
                    </w:rPr>
                    <w:t>Site</w:t>
                  </w:r>
                  <w:r w:rsidR="00B013A0">
                    <w:rPr>
                      <w:sz w:val="18"/>
                      <w:szCs w:val="20"/>
                    </w:rPr>
                    <w:t>/Job A</w:t>
                  </w:r>
                  <w:r w:rsidR="0090733F" w:rsidRPr="00075C84">
                    <w:rPr>
                      <w:sz w:val="18"/>
                      <w:szCs w:val="20"/>
                    </w:rPr>
                    <w:t>ddress:</w:t>
                  </w:r>
                </w:p>
              </w:tc>
              <w:tc>
                <w:tcPr>
                  <w:tcW w:w="4392" w:type="dxa"/>
                </w:tcPr>
                <w:p w:rsidR="0090733F" w:rsidRPr="00075C84" w:rsidRDefault="0090733F">
                  <w:pPr>
                    <w:rPr>
                      <w:sz w:val="18"/>
                    </w:rPr>
                  </w:pPr>
                  <w:r w:rsidRPr="00075C84">
                    <w:rPr>
                      <w:sz w:val="18"/>
                    </w:rPr>
                    <w:t>Assessor’s Parcel Number (APN):</w:t>
                  </w:r>
                </w:p>
              </w:tc>
            </w:tr>
            <w:tr w:rsidR="0090733F" w:rsidTr="00493723">
              <w:tc>
                <w:tcPr>
                  <w:tcW w:w="4742" w:type="dxa"/>
                </w:tcPr>
                <w:tbl>
                  <w:tblPr>
                    <w:tblStyle w:val="TableGrid"/>
                    <w:tblW w:w="4540" w:type="dxa"/>
                    <w:tblLook w:val="04A0" w:firstRow="1" w:lastRow="0" w:firstColumn="1" w:lastColumn="0" w:noHBand="0" w:noVBand="1"/>
                  </w:tblPr>
                  <w:tblGrid>
                    <w:gridCol w:w="4540"/>
                  </w:tblGrid>
                  <w:tr w:rsidR="00493723" w:rsidRPr="00075C84" w:rsidTr="00493723">
                    <w:tc>
                      <w:tcPr>
                        <w:tcW w:w="4540" w:type="dxa"/>
                      </w:tcPr>
                      <w:p w:rsidR="00493723" w:rsidRPr="00075C84" w:rsidRDefault="00493723">
                        <w:pPr>
                          <w:rPr>
                            <w:sz w:val="18"/>
                          </w:rPr>
                        </w:pPr>
                      </w:p>
                    </w:tc>
                  </w:tr>
                </w:tbl>
                <w:p w:rsidR="0090733F" w:rsidRPr="00075C84" w:rsidRDefault="0090733F">
                  <w:pPr>
                    <w:rPr>
                      <w:sz w:val="18"/>
                    </w:rPr>
                  </w:pPr>
                </w:p>
              </w:tc>
              <w:tc>
                <w:tcPr>
                  <w:tcW w:w="4392" w:type="dxa"/>
                </w:tcPr>
                <w:tbl>
                  <w:tblPr>
                    <w:tblStyle w:val="TableGrid"/>
                    <w:tblW w:w="0" w:type="auto"/>
                    <w:tblLook w:val="04A0" w:firstRow="1" w:lastRow="0" w:firstColumn="1" w:lastColumn="0" w:noHBand="0" w:noVBand="1"/>
                  </w:tblPr>
                  <w:tblGrid>
                    <w:gridCol w:w="4132"/>
                  </w:tblGrid>
                  <w:tr w:rsidR="00493723" w:rsidRPr="00075C84" w:rsidTr="00493723">
                    <w:tc>
                      <w:tcPr>
                        <w:tcW w:w="4526" w:type="dxa"/>
                      </w:tcPr>
                      <w:p w:rsidR="00493723" w:rsidRPr="00075C84" w:rsidRDefault="00493723">
                        <w:pPr>
                          <w:rPr>
                            <w:sz w:val="18"/>
                          </w:rPr>
                        </w:pPr>
                      </w:p>
                    </w:tc>
                  </w:tr>
                </w:tbl>
                <w:p w:rsidR="0090733F" w:rsidRPr="00075C84" w:rsidRDefault="0090733F">
                  <w:pPr>
                    <w:rPr>
                      <w:sz w:val="18"/>
                    </w:rPr>
                  </w:pPr>
                </w:p>
              </w:tc>
            </w:tr>
            <w:tr w:rsidR="0090733F" w:rsidTr="0090733F">
              <w:tc>
                <w:tcPr>
                  <w:tcW w:w="9134" w:type="dxa"/>
                  <w:gridSpan w:val="2"/>
                </w:tcPr>
                <w:p w:rsidR="0090733F" w:rsidRPr="00075C84" w:rsidRDefault="00A7016B">
                  <w:pPr>
                    <w:rPr>
                      <w:sz w:val="18"/>
                      <w:szCs w:val="20"/>
                    </w:rPr>
                  </w:pPr>
                  <w:r>
                    <w:rPr>
                      <w:sz w:val="18"/>
                      <w:szCs w:val="20"/>
                    </w:rPr>
                    <w:t>Project description (e.g.</w:t>
                  </w:r>
                  <w:r w:rsidR="0090733F" w:rsidRPr="00075C84">
                    <w:rPr>
                      <w:sz w:val="18"/>
                      <w:szCs w:val="20"/>
                    </w:rPr>
                    <w:t xml:space="preserve"> residential or commercial, number of units):</w:t>
                  </w:r>
                </w:p>
              </w:tc>
            </w:tr>
            <w:tr w:rsidR="0090733F" w:rsidTr="0090733F">
              <w:tc>
                <w:tcPr>
                  <w:tcW w:w="9134" w:type="dxa"/>
                  <w:gridSpan w:val="2"/>
                </w:tcPr>
                <w:p w:rsidR="0090733F" w:rsidRDefault="0090733F"/>
                <w:p w:rsidR="00493723" w:rsidRDefault="00493723"/>
                <w:p w:rsidR="00493723" w:rsidRDefault="00493723"/>
              </w:tc>
            </w:tr>
            <w:tr w:rsidR="0090733F" w:rsidTr="0090733F">
              <w:tc>
                <w:tcPr>
                  <w:tcW w:w="9134" w:type="dxa"/>
                  <w:gridSpan w:val="2"/>
                </w:tcPr>
                <w:p w:rsidR="0090733F" w:rsidRPr="00075C84" w:rsidRDefault="0090733F">
                  <w:pPr>
                    <w:rPr>
                      <w:sz w:val="18"/>
                      <w:szCs w:val="20"/>
                    </w:rPr>
                  </w:pPr>
                  <w:r w:rsidRPr="00075C84">
                    <w:rPr>
                      <w:sz w:val="18"/>
                      <w:szCs w:val="20"/>
                    </w:rPr>
                    <w:t>Building sq. footages (break down building square footages by conditioned space, storage/warehouse, garage, etc.):</w:t>
                  </w:r>
                </w:p>
              </w:tc>
            </w:tr>
            <w:tr w:rsidR="0090733F" w:rsidTr="0090733F">
              <w:tc>
                <w:tcPr>
                  <w:tcW w:w="9134" w:type="dxa"/>
                  <w:gridSpan w:val="2"/>
                </w:tcPr>
                <w:p w:rsidR="0090733F" w:rsidRDefault="0090733F"/>
                <w:p w:rsidR="00493723" w:rsidRDefault="00493723"/>
                <w:p w:rsidR="0090733F" w:rsidRDefault="0090733F"/>
              </w:tc>
            </w:tr>
            <w:tr w:rsidR="00493723" w:rsidTr="0090733F">
              <w:tc>
                <w:tcPr>
                  <w:tcW w:w="9134" w:type="dxa"/>
                  <w:gridSpan w:val="2"/>
                </w:tcPr>
                <w:p w:rsidR="00493723" w:rsidRPr="00075C84" w:rsidRDefault="00493723">
                  <w:pPr>
                    <w:rPr>
                      <w:sz w:val="18"/>
                    </w:rPr>
                  </w:pPr>
                  <w:r w:rsidRPr="00075C84">
                    <w:rPr>
                      <w:sz w:val="18"/>
                    </w:rPr>
                    <w:t>Area of parcel (in acres). The area is measured to the center of the adjacent street(s) with the exception of major arterials:</w:t>
                  </w:r>
                </w:p>
              </w:tc>
            </w:tr>
            <w:tr w:rsidR="00493723" w:rsidTr="0090733F">
              <w:tc>
                <w:tcPr>
                  <w:tcW w:w="9134" w:type="dxa"/>
                  <w:gridSpan w:val="2"/>
                </w:tcPr>
                <w:p w:rsidR="00493723" w:rsidRPr="00493723" w:rsidRDefault="00493723">
                  <w:pPr>
                    <w:rPr>
                      <w:sz w:val="20"/>
                    </w:rPr>
                  </w:pPr>
                </w:p>
              </w:tc>
            </w:tr>
            <w:tr w:rsidR="00493723" w:rsidTr="0090733F">
              <w:tc>
                <w:tcPr>
                  <w:tcW w:w="9134" w:type="dxa"/>
                  <w:gridSpan w:val="2"/>
                </w:tcPr>
                <w:p w:rsidR="00493723" w:rsidRPr="00075C84" w:rsidRDefault="00493723">
                  <w:pPr>
                    <w:rPr>
                      <w:sz w:val="18"/>
                    </w:rPr>
                  </w:pPr>
                  <w:r w:rsidRPr="00075C84">
                    <w:rPr>
                      <w:sz w:val="18"/>
                    </w:rPr>
                    <w:t>Construction valuation of structure(s). List valuations for more than one structure separately:</w:t>
                  </w:r>
                </w:p>
              </w:tc>
            </w:tr>
            <w:tr w:rsidR="00493723" w:rsidTr="0090733F">
              <w:tc>
                <w:tcPr>
                  <w:tcW w:w="9134" w:type="dxa"/>
                  <w:gridSpan w:val="2"/>
                </w:tcPr>
                <w:p w:rsidR="00BD0755" w:rsidRDefault="00BD0755">
                  <w:pPr>
                    <w:rPr>
                      <w:sz w:val="20"/>
                    </w:rPr>
                  </w:pPr>
                  <w:bookmarkStart w:id="0" w:name="_GoBack"/>
                  <w:bookmarkEnd w:id="0"/>
                </w:p>
                <w:p w:rsidR="00BD0755" w:rsidRDefault="00BD0755">
                  <w:pPr>
                    <w:rPr>
                      <w:sz w:val="20"/>
                    </w:rPr>
                  </w:pPr>
                </w:p>
                <w:p w:rsidR="00493723" w:rsidRDefault="00493723">
                  <w:pPr>
                    <w:rPr>
                      <w:sz w:val="20"/>
                    </w:rPr>
                  </w:pPr>
                </w:p>
                <w:p w:rsidR="00493723" w:rsidRDefault="00493723">
                  <w:pPr>
                    <w:rPr>
                      <w:sz w:val="20"/>
                    </w:rPr>
                  </w:pPr>
                </w:p>
              </w:tc>
            </w:tr>
            <w:tr w:rsidR="00493723" w:rsidTr="0090733F">
              <w:tc>
                <w:tcPr>
                  <w:tcW w:w="9134" w:type="dxa"/>
                  <w:gridSpan w:val="2"/>
                </w:tcPr>
                <w:p w:rsidR="0035161C" w:rsidRPr="00075C84" w:rsidRDefault="00493723">
                  <w:pPr>
                    <w:rPr>
                      <w:sz w:val="18"/>
                    </w:rPr>
                  </w:pPr>
                  <w:r w:rsidRPr="00075C84">
                    <w:rPr>
                      <w:sz w:val="18"/>
                    </w:rPr>
                    <w:t xml:space="preserve">List total numbers and types of plumbing fixtures or supply attachments that detail the total number/type of plumbing fixtures. List water closets, floor drains, floor sinks, kitchen sinks, etc. </w:t>
                  </w:r>
                </w:p>
              </w:tc>
            </w:tr>
            <w:tr w:rsidR="0035161C" w:rsidTr="0090733F">
              <w:tc>
                <w:tcPr>
                  <w:tcW w:w="9134" w:type="dxa"/>
                  <w:gridSpan w:val="2"/>
                </w:tcPr>
                <w:tbl>
                  <w:tblPr>
                    <w:tblStyle w:val="TableGrid"/>
                    <w:tblW w:w="0" w:type="auto"/>
                    <w:tblLook w:val="04A0" w:firstRow="1" w:lastRow="0" w:firstColumn="1" w:lastColumn="0" w:noHBand="0" w:noVBand="1"/>
                  </w:tblPr>
                  <w:tblGrid>
                    <w:gridCol w:w="2224"/>
                    <w:gridCol w:w="2224"/>
                    <w:gridCol w:w="2225"/>
                    <w:gridCol w:w="2225"/>
                  </w:tblGrid>
                  <w:tr w:rsidR="00075C84" w:rsidRPr="00075C84" w:rsidTr="00075C84">
                    <w:tc>
                      <w:tcPr>
                        <w:tcW w:w="2224" w:type="dxa"/>
                      </w:tcPr>
                      <w:p w:rsidR="00075C84" w:rsidRPr="00075C84" w:rsidRDefault="00075C84">
                        <w:pPr>
                          <w:rPr>
                            <w:sz w:val="16"/>
                          </w:rPr>
                        </w:pPr>
                        <w:r w:rsidRPr="00075C84">
                          <w:rPr>
                            <w:sz w:val="16"/>
                          </w:rPr>
                          <w:t>Fixture type</w:t>
                        </w:r>
                      </w:p>
                    </w:tc>
                    <w:tc>
                      <w:tcPr>
                        <w:tcW w:w="2224" w:type="dxa"/>
                      </w:tcPr>
                      <w:p w:rsidR="00075C84" w:rsidRPr="00075C84" w:rsidRDefault="00075C84">
                        <w:pPr>
                          <w:rPr>
                            <w:sz w:val="16"/>
                          </w:rPr>
                        </w:pPr>
                        <w:r w:rsidRPr="00075C84">
                          <w:rPr>
                            <w:sz w:val="16"/>
                          </w:rPr>
                          <w:t>Gallons/</w:t>
                        </w:r>
                        <w:r w:rsidR="00BD0755">
                          <w:rPr>
                            <w:sz w:val="16"/>
                          </w:rPr>
                          <w:t>fixture/</w:t>
                        </w:r>
                        <w:r w:rsidRPr="00075C84">
                          <w:rPr>
                            <w:sz w:val="16"/>
                          </w:rPr>
                          <w:t>day</w:t>
                        </w:r>
                      </w:p>
                    </w:tc>
                    <w:tc>
                      <w:tcPr>
                        <w:tcW w:w="2225" w:type="dxa"/>
                      </w:tcPr>
                      <w:p w:rsidR="00075C84" w:rsidRPr="00075C84" w:rsidRDefault="00075C84">
                        <w:pPr>
                          <w:rPr>
                            <w:sz w:val="16"/>
                          </w:rPr>
                        </w:pPr>
                        <w:r w:rsidRPr="00075C84">
                          <w:rPr>
                            <w:sz w:val="16"/>
                          </w:rPr>
                          <w:t>Fixture type</w:t>
                        </w:r>
                      </w:p>
                    </w:tc>
                    <w:tc>
                      <w:tcPr>
                        <w:tcW w:w="2225" w:type="dxa"/>
                      </w:tcPr>
                      <w:p w:rsidR="00075C84" w:rsidRPr="00075C84" w:rsidRDefault="00075C84">
                        <w:pPr>
                          <w:rPr>
                            <w:sz w:val="16"/>
                          </w:rPr>
                        </w:pPr>
                        <w:r w:rsidRPr="00075C84">
                          <w:rPr>
                            <w:sz w:val="16"/>
                          </w:rPr>
                          <w:t>Gallons/</w:t>
                        </w:r>
                        <w:r w:rsidR="00BD0755">
                          <w:rPr>
                            <w:sz w:val="16"/>
                          </w:rPr>
                          <w:t>fixture/</w:t>
                        </w:r>
                        <w:r w:rsidRPr="00075C84">
                          <w:rPr>
                            <w:sz w:val="16"/>
                          </w:rPr>
                          <w:t>day</w:t>
                        </w:r>
                      </w:p>
                    </w:tc>
                  </w:tr>
                  <w:tr w:rsidR="00075C84" w:rsidRPr="00075C84" w:rsidTr="00075C84">
                    <w:tc>
                      <w:tcPr>
                        <w:tcW w:w="2224" w:type="dxa"/>
                      </w:tcPr>
                      <w:p w:rsidR="00075C84" w:rsidRPr="00075C84" w:rsidRDefault="00075C84">
                        <w:pPr>
                          <w:rPr>
                            <w:sz w:val="18"/>
                          </w:rPr>
                        </w:pPr>
                      </w:p>
                    </w:tc>
                    <w:tc>
                      <w:tcPr>
                        <w:tcW w:w="2224" w:type="dxa"/>
                      </w:tcPr>
                      <w:p w:rsidR="00075C84" w:rsidRPr="00075C84" w:rsidRDefault="00075C84">
                        <w:pPr>
                          <w:rPr>
                            <w:sz w:val="18"/>
                          </w:rPr>
                        </w:pPr>
                      </w:p>
                    </w:tc>
                    <w:tc>
                      <w:tcPr>
                        <w:tcW w:w="2225" w:type="dxa"/>
                      </w:tcPr>
                      <w:p w:rsidR="00075C84" w:rsidRPr="00075C84" w:rsidRDefault="00075C84">
                        <w:pPr>
                          <w:rPr>
                            <w:sz w:val="18"/>
                          </w:rPr>
                        </w:pPr>
                      </w:p>
                    </w:tc>
                    <w:tc>
                      <w:tcPr>
                        <w:tcW w:w="2225" w:type="dxa"/>
                      </w:tcPr>
                      <w:p w:rsidR="00075C84" w:rsidRPr="00075C84" w:rsidRDefault="00075C84">
                        <w:pPr>
                          <w:rPr>
                            <w:sz w:val="18"/>
                          </w:rPr>
                        </w:pPr>
                      </w:p>
                    </w:tc>
                  </w:tr>
                  <w:tr w:rsidR="00075C84" w:rsidRPr="00075C84" w:rsidTr="00075C84">
                    <w:tc>
                      <w:tcPr>
                        <w:tcW w:w="2224" w:type="dxa"/>
                      </w:tcPr>
                      <w:p w:rsidR="00075C84" w:rsidRPr="00075C84" w:rsidRDefault="00075C84">
                        <w:pPr>
                          <w:rPr>
                            <w:sz w:val="18"/>
                          </w:rPr>
                        </w:pPr>
                      </w:p>
                    </w:tc>
                    <w:tc>
                      <w:tcPr>
                        <w:tcW w:w="2224" w:type="dxa"/>
                      </w:tcPr>
                      <w:p w:rsidR="00075C84" w:rsidRPr="00075C84" w:rsidRDefault="00075C84">
                        <w:pPr>
                          <w:rPr>
                            <w:sz w:val="18"/>
                          </w:rPr>
                        </w:pPr>
                      </w:p>
                    </w:tc>
                    <w:tc>
                      <w:tcPr>
                        <w:tcW w:w="2225" w:type="dxa"/>
                      </w:tcPr>
                      <w:p w:rsidR="00075C84" w:rsidRPr="00075C84" w:rsidRDefault="00075C84">
                        <w:pPr>
                          <w:rPr>
                            <w:sz w:val="18"/>
                          </w:rPr>
                        </w:pPr>
                      </w:p>
                    </w:tc>
                    <w:tc>
                      <w:tcPr>
                        <w:tcW w:w="2225" w:type="dxa"/>
                      </w:tcPr>
                      <w:p w:rsidR="00075C84" w:rsidRPr="00075C84" w:rsidRDefault="00075C84">
                        <w:pPr>
                          <w:rPr>
                            <w:sz w:val="18"/>
                          </w:rPr>
                        </w:pPr>
                      </w:p>
                    </w:tc>
                  </w:tr>
                  <w:tr w:rsidR="00075C84" w:rsidRPr="00075C84" w:rsidTr="00075C84">
                    <w:tc>
                      <w:tcPr>
                        <w:tcW w:w="2224" w:type="dxa"/>
                      </w:tcPr>
                      <w:p w:rsidR="00075C84" w:rsidRPr="00075C84" w:rsidRDefault="00075C84">
                        <w:pPr>
                          <w:rPr>
                            <w:sz w:val="18"/>
                          </w:rPr>
                        </w:pPr>
                      </w:p>
                    </w:tc>
                    <w:tc>
                      <w:tcPr>
                        <w:tcW w:w="2224" w:type="dxa"/>
                      </w:tcPr>
                      <w:p w:rsidR="00075C84" w:rsidRPr="00075C84" w:rsidRDefault="00075C84">
                        <w:pPr>
                          <w:rPr>
                            <w:sz w:val="18"/>
                          </w:rPr>
                        </w:pPr>
                      </w:p>
                    </w:tc>
                    <w:tc>
                      <w:tcPr>
                        <w:tcW w:w="2225" w:type="dxa"/>
                      </w:tcPr>
                      <w:p w:rsidR="00075C84" w:rsidRPr="00075C84" w:rsidRDefault="00075C84">
                        <w:pPr>
                          <w:rPr>
                            <w:sz w:val="18"/>
                          </w:rPr>
                        </w:pPr>
                      </w:p>
                    </w:tc>
                    <w:tc>
                      <w:tcPr>
                        <w:tcW w:w="2225" w:type="dxa"/>
                      </w:tcPr>
                      <w:p w:rsidR="00075C84" w:rsidRPr="00075C84" w:rsidRDefault="00075C84">
                        <w:pPr>
                          <w:rPr>
                            <w:sz w:val="18"/>
                          </w:rPr>
                        </w:pPr>
                      </w:p>
                    </w:tc>
                  </w:tr>
                  <w:tr w:rsidR="00075C84" w:rsidRPr="00075C84" w:rsidTr="00075C84">
                    <w:tc>
                      <w:tcPr>
                        <w:tcW w:w="2224" w:type="dxa"/>
                      </w:tcPr>
                      <w:p w:rsidR="00075C84" w:rsidRPr="00075C84" w:rsidRDefault="00075C84">
                        <w:pPr>
                          <w:rPr>
                            <w:sz w:val="18"/>
                          </w:rPr>
                        </w:pPr>
                      </w:p>
                    </w:tc>
                    <w:tc>
                      <w:tcPr>
                        <w:tcW w:w="2224" w:type="dxa"/>
                      </w:tcPr>
                      <w:p w:rsidR="00075C84" w:rsidRPr="00075C84" w:rsidRDefault="00075C84">
                        <w:pPr>
                          <w:rPr>
                            <w:sz w:val="18"/>
                          </w:rPr>
                        </w:pPr>
                      </w:p>
                    </w:tc>
                    <w:tc>
                      <w:tcPr>
                        <w:tcW w:w="2225" w:type="dxa"/>
                      </w:tcPr>
                      <w:p w:rsidR="00075C84" w:rsidRPr="00075C84" w:rsidRDefault="00075C84">
                        <w:pPr>
                          <w:rPr>
                            <w:sz w:val="18"/>
                          </w:rPr>
                        </w:pPr>
                      </w:p>
                    </w:tc>
                    <w:tc>
                      <w:tcPr>
                        <w:tcW w:w="2225" w:type="dxa"/>
                      </w:tcPr>
                      <w:p w:rsidR="00075C84" w:rsidRPr="00075C84" w:rsidRDefault="00075C84">
                        <w:pPr>
                          <w:rPr>
                            <w:sz w:val="18"/>
                          </w:rPr>
                        </w:pPr>
                      </w:p>
                    </w:tc>
                  </w:tr>
                  <w:tr w:rsidR="00075C84" w:rsidRPr="00075C84" w:rsidTr="00075C84">
                    <w:tc>
                      <w:tcPr>
                        <w:tcW w:w="2224" w:type="dxa"/>
                      </w:tcPr>
                      <w:p w:rsidR="00075C84" w:rsidRPr="00075C84" w:rsidRDefault="00075C84">
                        <w:pPr>
                          <w:rPr>
                            <w:sz w:val="18"/>
                          </w:rPr>
                        </w:pPr>
                      </w:p>
                    </w:tc>
                    <w:tc>
                      <w:tcPr>
                        <w:tcW w:w="2224" w:type="dxa"/>
                      </w:tcPr>
                      <w:p w:rsidR="00075C84" w:rsidRPr="00075C84" w:rsidRDefault="00075C84">
                        <w:pPr>
                          <w:rPr>
                            <w:sz w:val="18"/>
                          </w:rPr>
                        </w:pPr>
                      </w:p>
                    </w:tc>
                    <w:tc>
                      <w:tcPr>
                        <w:tcW w:w="2225" w:type="dxa"/>
                      </w:tcPr>
                      <w:p w:rsidR="00075C84" w:rsidRPr="00075C84" w:rsidRDefault="00075C84">
                        <w:pPr>
                          <w:rPr>
                            <w:sz w:val="18"/>
                          </w:rPr>
                        </w:pPr>
                      </w:p>
                    </w:tc>
                    <w:tc>
                      <w:tcPr>
                        <w:tcW w:w="2225" w:type="dxa"/>
                      </w:tcPr>
                      <w:p w:rsidR="00075C84" w:rsidRPr="00075C84" w:rsidRDefault="00075C84">
                        <w:pPr>
                          <w:rPr>
                            <w:sz w:val="18"/>
                          </w:rPr>
                        </w:pPr>
                      </w:p>
                    </w:tc>
                  </w:tr>
                  <w:tr w:rsidR="00BD0755" w:rsidRPr="00075C84" w:rsidTr="00075C84">
                    <w:tc>
                      <w:tcPr>
                        <w:tcW w:w="2224" w:type="dxa"/>
                      </w:tcPr>
                      <w:p w:rsidR="00BD0755" w:rsidRPr="00075C84" w:rsidRDefault="00BD0755">
                        <w:pPr>
                          <w:rPr>
                            <w:sz w:val="18"/>
                          </w:rPr>
                        </w:pPr>
                      </w:p>
                    </w:tc>
                    <w:tc>
                      <w:tcPr>
                        <w:tcW w:w="2224" w:type="dxa"/>
                      </w:tcPr>
                      <w:p w:rsidR="00BD0755" w:rsidRPr="00075C84" w:rsidRDefault="00BD0755">
                        <w:pPr>
                          <w:rPr>
                            <w:sz w:val="18"/>
                          </w:rPr>
                        </w:pPr>
                      </w:p>
                    </w:tc>
                    <w:tc>
                      <w:tcPr>
                        <w:tcW w:w="2225" w:type="dxa"/>
                      </w:tcPr>
                      <w:p w:rsidR="00BD0755" w:rsidRPr="00075C84" w:rsidRDefault="00BD0755">
                        <w:pPr>
                          <w:rPr>
                            <w:sz w:val="18"/>
                          </w:rPr>
                        </w:pPr>
                      </w:p>
                    </w:tc>
                    <w:tc>
                      <w:tcPr>
                        <w:tcW w:w="2225" w:type="dxa"/>
                      </w:tcPr>
                      <w:p w:rsidR="00BD0755" w:rsidRPr="00075C84" w:rsidRDefault="00BD0755">
                        <w:pPr>
                          <w:rPr>
                            <w:sz w:val="18"/>
                          </w:rPr>
                        </w:pPr>
                      </w:p>
                    </w:tc>
                  </w:tr>
                  <w:tr w:rsidR="00BD0755" w:rsidRPr="00075C84" w:rsidTr="00075C84">
                    <w:tc>
                      <w:tcPr>
                        <w:tcW w:w="2224" w:type="dxa"/>
                      </w:tcPr>
                      <w:p w:rsidR="00BD0755" w:rsidRPr="00075C84" w:rsidRDefault="00BD0755">
                        <w:pPr>
                          <w:rPr>
                            <w:sz w:val="18"/>
                          </w:rPr>
                        </w:pPr>
                      </w:p>
                    </w:tc>
                    <w:tc>
                      <w:tcPr>
                        <w:tcW w:w="2224" w:type="dxa"/>
                      </w:tcPr>
                      <w:p w:rsidR="00BD0755" w:rsidRPr="00075C84" w:rsidRDefault="00BD0755">
                        <w:pPr>
                          <w:rPr>
                            <w:sz w:val="18"/>
                          </w:rPr>
                        </w:pPr>
                      </w:p>
                    </w:tc>
                    <w:tc>
                      <w:tcPr>
                        <w:tcW w:w="2225" w:type="dxa"/>
                      </w:tcPr>
                      <w:p w:rsidR="00BD0755" w:rsidRPr="00075C84" w:rsidRDefault="00BD0755">
                        <w:pPr>
                          <w:rPr>
                            <w:sz w:val="18"/>
                          </w:rPr>
                        </w:pPr>
                      </w:p>
                    </w:tc>
                    <w:tc>
                      <w:tcPr>
                        <w:tcW w:w="2225" w:type="dxa"/>
                      </w:tcPr>
                      <w:p w:rsidR="00BD0755" w:rsidRPr="00075C84" w:rsidRDefault="00BD0755">
                        <w:pPr>
                          <w:rPr>
                            <w:sz w:val="18"/>
                          </w:rPr>
                        </w:pPr>
                      </w:p>
                    </w:tc>
                  </w:tr>
                  <w:tr w:rsidR="00BD0755" w:rsidRPr="00075C84" w:rsidTr="00075C84">
                    <w:tc>
                      <w:tcPr>
                        <w:tcW w:w="2224" w:type="dxa"/>
                      </w:tcPr>
                      <w:p w:rsidR="00BD0755" w:rsidRPr="00075C84" w:rsidRDefault="00BD0755">
                        <w:pPr>
                          <w:rPr>
                            <w:sz w:val="18"/>
                          </w:rPr>
                        </w:pPr>
                      </w:p>
                    </w:tc>
                    <w:tc>
                      <w:tcPr>
                        <w:tcW w:w="2224" w:type="dxa"/>
                      </w:tcPr>
                      <w:p w:rsidR="00BD0755" w:rsidRPr="00075C84" w:rsidRDefault="00BD0755">
                        <w:pPr>
                          <w:rPr>
                            <w:sz w:val="18"/>
                          </w:rPr>
                        </w:pPr>
                      </w:p>
                    </w:tc>
                    <w:tc>
                      <w:tcPr>
                        <w:tcW w:w="2225" w:type="dxa"/>
                      </w:tcPr>
                      <w:p w:rsidR="00BD0755" w:rsidRPr="00075C84" w:rsidRDefault="00BD0755">
                        <w:pPr>
                          <w:rPr>
                            <w:sz w:val="18"/>
                          </w:rPr>
                        </w:pPr>
                      </w:p>
                    </w:tc>
                    <w:tc>
                      <w:tcPr>
                        <w:tcW w:w="2225" w:type="dxa"/>
                      </w:tcPr>
                      <w:p w:rsidR="00BD0755" w:rsidRPr="00075C84" w:rsidRDefault="00BD0755">
                        <w:pPr>
                          <w:rPr>
                            <w:sz w:val="18"/>
                          </w:rPr>
                        </w:pPr>
                      </w:p>
                    </w:tc>
                  </w:tr>
                  <w:tr w:rsidR="00BD0755" w:rsidRPr="00075C84" w:rsidTr="00075C84">
                    <w:tc>
                      <w:tcPr>
                        <w:tcW w:w="2224" w:type="dxa"/>
                      </w:tcPr>
                      <w:p w:rsidR="00BD0755" w:rsidRPr="00075C84" w:rsidRDefault="00BD0755">
                        <w:pPr>
                          <w:rPr>
                            <w:sz w:val="18"/>
                          </w:rPr>
                        </w:pPr>
                      </w:p>
                    </w:tc>
                    <w:tc>
                      <w:tcPr>
                        <w:tcW w:w="2224" w:type="dxa"/>
                      </w:tcPr>
                      <w:p w:rsidR="00BD0755" w:rsidRPr="00075C84" w:rsidRDefault="00BD0755">
                        <w:pPr>
                          <w:rPr>
                            <w:sz w:val="18"/>
                          </w:rPr>
                        </w:pPr>
                      </w:p>
                    </w:tc>
                    <w:tc>
                      <w:tcPr>
                        <w:tcW w:w="2225" w:type="dxa"/>
                      </w:tcPr>
                      <w:p w:rsidR="00BD0755" w:rsidRPr="00075C84" w:rsidRDefault="00BD0755">
                        <w:pPr>
                          <w:rPr>
                            <w:sz w:val="18"/>
                          </w:rPr>
                        </w:pPr>
                      </w:p>
                    </w:tc>
                    <w:tc>
                      <w:tcPr>
                        <w:tcW w:w="2225" w:type="dxa"/>
                      </w:tcPr>
                      <w:p w:rsidR="00BD0755" w:rsidRPr="00075C84" w:rsidRDefault="00BD0755">
                        <w:pPr>
                          <w:rPr>
                            <w:sz w:val="18"/>
                          </w:rPr>
                        </w:pPr>
                      </w:p>
                    </w:tc>
                  </w:tr>
                  <w:tr w:rsidR="00BD0755" w:rsidRPr="00075C84" w:rsidTr="00075C84">
                    <w:tc>
                      <w:tcPr>
                        <w:tcW w:w="2224" w:type="dxa"/>
                      </w:tcPr>
                      <w:p w:rsidR="00BD0755" w:rsidRPr="00075C84" w:rsidRDefault="00BD0755">
                        <w:pPr>
                          <w:rPr>
                            <w:sz w:val="18"/>
                          </w:rPr>
                        </w:pPr>
                      </w:p>
                    </w:tc>
                    <w:tc>
                      <w:tcPr>
                        <w:tcW w:w="2224" w:type="dxa"/>
                      </w:tcPr>
                      <w:p w:rsidR="00BD0755" w:rsidRPr="00075C84" w:rsidRDefault="00BD0755">
                        <w:pPr>
                          <w:rPr>
                            <w:sz w:val="18"/>
                          </w:rPr>
                        </w:pPr>
                      </w:p>
                    </w:tc>
                    <w:tc>
                      <w:tcPr>
                        <w:tcW w:w="2225" w:type="dxa"/>
                      </w:tcPr>
                      <w:p w:rsidR="00BD0755" w:rsidRPr="00075C84" w:rsidRDefault="00BD0755">
                        <w:pPr>
                          <w:rPr>
                            <w:sz w:val="18"/>
                          </w:rPr>
                        </w:pPr>
                      </w:p>
                    </w:tc>
                    <w:tc>
                      <w:tcPr>
                        <w:tcW w:w="2225" w:type="dxa"/>
                      </w:tcPr>
                      <w:p w:rsidR="00BD0755" w:rsidRPr="00075C84" w:rsidRDefault="00BD0755">
                        <w:pPr>
                          <w:rPr>
                            <w:sz w:val="18"/>
                          </w:rPr>
                        </w:pPr>
                      </w:p>
                    </w:tc>
                  </w:tr>
                  <w:tr w:rsidR="00BD0755" w:rsidRPr="00075C84" w:rsidTr="00075C84">
                    <w:tc>
                      <w:tcPr>
                        <w:tcW w:w="2224" w:type="dxa"/>
                      </w:tcPr>
                      <w:p w:rsidR="00BD0755" w:rsidRPr="00075C84" w:rsidRDefault="00BD0755">
                        <w:pPr>
                          <w:rPr>
                            <w:sz w:val="18"/>
                          </w:rPr>
                        </w:pPr>
                      </w:p>
                    </w:tc>
                    <w:tc>
                      <w:tcPr>
                        <w:tcW w:w="2224" w:type="dxa"/>
                      </w:tcPr>
                      <w:p w:rsidR="00BD0755" w:rsidRPr="00075C84" w:rsidRDefault="00BD0755">
                        <w:pPr>
                          <w:rPr>
                            <w:sz w:val="18"/>
                          </w:rPr>
                        </w:pPr>
                      </w:p>
                    </w:tc>
                    <w:tc>
                      <w:tcPr>
                        <w:tcW w:w="2225" w:type="dxa"/>
                      </w:tcPr>
                      <w:p w:rsidR="00BD0755" w:rsidRPr="00075C84" w:rsidRDefault="00BD0755">
                        <w:pPr>
                          <w:rPr>
                            <w:sz w:val="18"/>
                          </w:rPr>
                        </w:pPr>
                      </w:p>
                    </w:tc>
                    <w:tc>
                      <w:tcPr>
                        <w:tcW w:w="2225" w:type="dxa"/>
                      </w:tcPr>
                      <w:p w:rsidR="00BD0755" w:rsidRPr="00075C84" w:rsidRDefault="00BD0755">
                        <w:pPr>
                          <w:rPr>
                            <w:sz w:val="18"/>
                          </w:rPr>
                        </w:pPr>
                      </w:p>
                    </w:tc>
                  </w:tr>
                </w:tbl>
                <w:p w:rsidR="0035161C" w:rsidRPr="00075C84" w:rsidRDefault="0035161C">
                  <w:pPr>
                    <w:rPr>
                      <w:sz w:val="18"/>
                    </w:rPr>
                  </w:pPr>
                </w:p>
              </w:tc>
            </w:tr>
            <w:tr w:rsidR="0035161C" w:rsidTr="0090733F">
              <w:tc>
                <w:tcPr>
                  <w:tcW w:w="9134" w:type="dxa"/>
                  <w:gridSpan w:val="2"/>
                </w:tcPr>
                <w:p w:rsidR="0035161C" w:rsidRPr="00075C84" w:rsidRDefault="0035161C">
                  <w:pPr>
                    <w:rPr>
                      <w:sz w:val="18"/>
                    </w:rPr>
                  </w:pPr>
                  <w:r w:rsidRPr="00075C84">
                    <w:rPr>
                      <w:sz w:val="18"/>
                    </w:rPr>
                    <w:t>Is this a restaurant, fast food, 24-hour, laundromat? Is there a car wash? What percent of water is recycled? Be as d</w:t>
                  </w:r>
                  <w:r w:rsidR="00075C84">
                    <w:rPr>
                      <w:sz w:val="18"/>
                    </w:rPr>
                    <w:t xml:space="preserve">etailed as possible with hours of operation, </w:t>
                  </w:r>
                  <w:r w:rsidRPr="00075C84">
                    <w:rPr>
                      <w:sz w:val="18"/>
                    </w:rPr>
                    <w:t>intended use</w:t>
                  </w:r>
                  <w:r w:rsidR="00075C84">
                    <w:rPr>
                      <w:sz w:val="18"/>
                    </w:rPr>
                    <w:t>, type of operation</w:t>
                  </w:r>
                  <w:r w:rsidRPr="00075C84">
                    <w:rPr>
                      <w:sz w:val="18"/>
                    </w:rPr>
                    <w:t>.</w:t>
                  </w:r>
                </w:p>
              </w:tc>
            </w:tr>
            <w:tr w:rsidR="0035161C" w:rsidTr="0090733F">
              <w:tc>
                <w:tcPr>
                  <w:tcW w:w="9134" w:type="dxa"/>
                  <w:gridSpan w:val="2"/>
                </w:tcPr>
                <w:p w:rsidR="0035161C" w:rsidRDefault="0035161C">
                  <w:pPr>
                    <w:rPr>
                      <w:sz w:val="20"/>
                    </w:rPr>
                  </w:pPr>
                </w:p>
                <w:p w:rsidR="0035161C" w:rsidRDefault="0035161C">
                  <w:pPr>
                    <w:rPr>
                      <w:sz w:val="20"/>
                    </w:rPr>
                  </w:pPr>
                </w:p>
                <w:p w:rsidR="0035161C" w:rsidRDefault="0035161C">
                  <w:pPr>
                    <w:rPr>
                      <w:sz w:val="20"/>
                    </w:rPr>
                  </w:pPr>
                </w:p>
              </w:tc>
            </w:tr>
            <w:tr w:rsidR="00493723" w:rsidTr="0090733F">
              <w:tc>
                <w:tcPr>
                  <w:tcW w:w="9134" w:type="dxa"/>
                  <w:gridSpan w:val="2"/>
                </w:tcPr>
                <w:tbl>
                  <w:tblPr>
                    <w:tblStyle w:val="TableGrid"/>
                    <w:tblW w:w="0" w:type="auto"/>
                    <w:tblLook w:val="04A0" w:firstRow="1" w:lastRow="0" w:firstColumn="1" w:lastColumn="0" w:noHBand="0" w:noVBand="1"/>
                  </w:tblPr>
                  <w:tblGrid>
                    <w:gridCol w:w="4449"/>
                    <w:gridCol w:w="4449"/>
                  </w:tblGrid>
                  <w:tr w:rsidR="00493723" w:rsidTr="00BD0755">
                    <w:tc>
                      <w:tcPr>
                        <w:tcW w:w="4449" w:type="dxa"/>
                      </w:tcPr>
                      <w:p w:rsidR="00493723" w:rsidRPr="00075C84" w:rsidRDefault="00493723">
                        <w:pPr>
                          <w:rPr>
                            <w:sz w:val="18"/>
                          </w:rPr>
                        </w:pPr>
                        <w:r w:rsidRPr="00075C84">
                          <w:rPr>
                            <w:sz w:val="18"/>
                          </w:rPr>
                          <w:lastRenderedPageBreak/>
                          <w:t>Construction Type:</w:t>
                        </w:r>
                      </w:p>
                    </w:tc>
                    <w:tc>
                      <w:tcPr>
                        <w:tcW w:w="4449" w:type="dxa"/>
                      </w:tcPr>
                      <w:p w:rsidR="00493723" w:rsidRPr="00075C84" w:rsidRDefault="00493723">
                        <w:pPr>
                          <w:rPr>
                            <w:sz w:val="18"/>
                          </w:rPr>
                        </w:pPr>
                        <w:r w:rsidRPr="00075C84">
                          <w:rPr>
                            <w:sz w:val="18"/>
                          </w:rPr>
                          <w:t>CBC Occupancy Classification:</w:t>
                        </w:r>
                      </w:p>
                    </w:tc>
                  </w:tr>
                  <w:tr w:rsidR="00BD0755" w:rsidTr="00BD0755">
                    <w:tc>
                      <w:tcPr>
                        <w:tcW w:w="4449" w:type="dxa"/>
                      </w:tcPr>
                      <w:p w:rsidR="00BD0755" w:rsidRPr="00075C84" w:rsidRDefault="00BD0755">
                        <w:pPr>
                          <w:rPr>
                            <w:sz w:val="18"/>
                          </w:rPr>
                        </w:pPr>
                      </w:p>
                    </w:tc>
                    <w:tc>
                      <w:tcPr>
                        <w:tcW w:w="4449" w:type="dxa"/>
                      </w:tcPr>
                      <w:p w:rsidR="00BD0755" w:rsidRPr="00075C84" w:rsidRDefault="00BD0755">
                        <w:pPr>
                          <w:rPr>
                            <w:sz w:val="18"/>
                          </w:rPr>
                        </w:pPr>
                      </w:p>
                    </w:tc>
                  </w:tr>
                </w:tbl>
                <w:p w:rsidR="00493723" w:rsidRDefault="00493723">
                  <w:pPr>
                    <w:rPr>
                      <w:sz w:val="20"/>
                    </w:rPr>
                  </w:pPr>
                </w:p>
              </w:tc>
            </w:tr>
          </w:tbl>
          <w:p w:rsidR="0090733F" w:rsidRDefault="0090733F"/>
        </w:tc>
      </w:tr>
    </w:tbl>
    <w:p w:rsidR="0090733F" w:rsidRDefault="0090733F" w:rsidP="0090733F"/>
    <w:sectPr w:rsidR="0090733F" w:rsidSect="0035161C">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33F" w:rsidRDefault="0090733F" w:rsidP="0090733F">
      <w:pPr>
        <w:spacing w:after="0" w:line="240" w:lineRule="auto"/>
      </w:pPr>
      <w:r>
        <w:separator/>
      </w:r>
    </w:p>
  </w:endnote>
  <w:endnote w:type="continuationSeparator" w:id="0">
    <w:p w:rsidR="0090733F" w:rsidRDefault="0090733F" w:rsidP="00907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1110F" w:rsidRPr="00E1110F" w:rsidTr="0035161C">
      <w:trPr>
        <w:jc w:val="center"/>
      </w:trPr>
      <w:tc>
        <w:tcPr>
          <w:tcW w:w="9350" w:type="dxa"/>
        </w:tcPr>
        <w:p w:rsidR="00E1110F" w:rsidRPr="00AF4C8B" w:rsidRDefault="00842171" w:rsidP="00E1110F">
          <w:pPr>
            <w:pStyle w:val="Footer"/>
            <w:jc w:val="center"/>
            <w:rPr>
              <w:sz w:val="16"/>
            </w:rPr>
          </w:pPr>
          <w:r>
            <w:rPr>
              <w:sz w:val="16"/>
            </w:rPr>
            <w:t xml:space="preserve">Email the completed form to </w:t>
          </w:r>
          <w:hyperlink r:id="rId1" w:history="1">
            <w:r w:rsidRPr="00877482">
              <w:rPr>
                <w:rStyle w:val="Hyperlink"/>
                <w:sz w:val="16"/>
              </w:rPr>
              <w:t>building@rpcity.org</w:t>
            </w:r>
          </w:hyperlink>
          <w:r>
            <w:rPr>
              <w:sz w:val="16"/>
            </w:rPr>
            <w:t xml:space="preserve"> or via mail to:</w:t>
          </w:r>
        </w:p>
        <w:p w:rsidR="00E1110F" w:rsidRPr="00AF4C8B" w:rsidRDefault="00E1110F" w:rsidP="00E1110F">
          <w:pPr>
            <w:pStyle w:val="Footer"/>
            <w:jc w:val="center"/>
            <w:rPr>
              <w:sz w:val="16"/>
            </w:rPr>
          </w:pPr>
        </w:p>
        <w:p w:rsidR="00E1110F" w:rsidRPr="00AF4C8B" w:rsidRDefault="00E1110F" w:rsidP="00E1110F">
          <w:pPr>
            <w:pStyle w:val="Footer"/>
            <w:jc w:val="center"/>
            <w:rPr>
              <w:sz w:val="16"/>
            </w:rPr>
          </w:pPr>
          <w:r w:rsidRPr="00AF4C8B">
            <w:rPr>
              <w:sz w:val="16"/>
            </w:rPr>
            <w:t>City of Rohnert Park Development Services Department</w:t>
          </w:r>
        </w:p>
        <w:p w:rsidR="00E1110F" w:rsidRPr="00AF4C8B" w:rsidRDefault="00E1110F" w:rsidP="00E1110F">
          <w:pPr>
            <w:pStyle w:val="Footer"/>
            <w:jc w:val="center"/>
            <w:rPr>
              <w:sz w:val="16"/>
            </w:rPr>
          </w:pPr>
          <w:r w:rsidRPr="00AF4C8B">
            <w:rPr>
              <w:sz w:val="16"/>
            </w:rPr>
            <w:t>130 Avram Avenue</w:t>
          </w:r>
        </w:p>
        <w:p w:rsidR="00E1110F" w:rsidRPr="00AF4C8B" w:rsidRDefault="00E1110F" w:rsidP="00E1110F">
          <w:pPr>
            <w:pStyle w:val="Footer"/>
            <w:jc w:val="center"/>
            <w:rPr>
              <w:sz w:val="16"/>
            </w:rPr>
          </w:pPr>
          <w:r w:rsidRPr="00AF4C8B">
            <w:rPr>
              <w:sz w:val="16"/>
            </w:rPr>
            <w:t>Rohnert Park, CA 94928</w:t>
          </w:r>
        </w:p>
      </w:tc>
    </w:tr>
    <w:tr w:rsidR="00E1110F" w:rsidRPr="00E1110F" w:rsidTr="0035161C">
      <w:trPr>
        <w:jc w:val="center"/>
      </w:trPr>
      <w:tc>
        <w:tcPr>
          <w:tcW w:w="9350" w:type="dxa"/>
        </w:tcPr>
        <w:p w:rsidR="00E1110F" w:rsidRPr="00AF4C8B" w:rsidRDefault="00E1110F" w:rsidP="00E1110F">
          <w:pPr>
            <w:pStyle w:val="Footer"/>
            <w:jc w:val="center"/>
            <w:rPr>
              <w:sz w:val="16"/>
            </w:rPr>
          </w:pPr>
          <w:r w:rsidRPr="00AF4C8B">
            <w:rPr>
              <w:sz w:val="16"/>
            </w:rPr>
            <w:t>Contact us if you have any questions at 707-588-2240</w:t>
          </w:r>
        </w:p>
      </w:tc>
    </w:tr>
  </w:tbl>
  <w:p w:rsidR="006F3ED7" w:rsidRDefault="006F3ED7" w:rsidP="00351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33F" w:rsidRDefault="0090733F" w:rsidP="0090733F">
      <w:pPr>
        <w:spacing w:after="0" w:line="240" w:lineRule="auto"/>
      </w:pPr>
      <w:r>
        <w:separator/>
      </w:r>
    </w:p>
  </w:footnote>
  <w:footnote w:type="continuationSeparator" w:id="0">
    <w:p w:rsidR="0090733F" w:rsidRDefault="0090733F" w:rsidP="00907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33F" w:rsidRDefault="0090733F">
    <w:pPr>
      <w:pStyle w:val="Head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733F" w:rsidTr="0035161C">
      <w:trPr>
        <w:jc w:val="center"/>
      </w:trPr>
      <w:tc>
        <w:tcPr>
          <w:tcW w:w="9350" w:type="dxa"/>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2"/>
            <w:gridCol w:w="4562"/>
          </w:tblGrid>
          <w:tr w:rsidR="0090733F" w:rsidTr="0090733F">
            <w:trPr>
              <w:jc w:val="center"/>
            </w:trPr>
            <w:tc>
              <w:tcPr>
                <w:tcW w:w="2402" w:type="dxa"/>
              </w:tcPr>
              <w:p w:rsidR="0090733F" w:rsidRDefault="0090733F">
                <w:pPr>
                  <w:pStyle w:val="Header"/>
                </w:pPr>
                <w:r>
                  <w:rPr>
                    <w:noProof/>
                  </w:rPr>
                  <w:drawing>
                    <wp:inline distT="0" distB="0" distL="0" distR="0" wp14:anchorId="20AA91AD" wp14:editId="4AA364C7">
                      <wp:extent cx="130492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hnert Park Seal_20200923.jpg"/>
                              <pic:cNvPicPr/>
                            </pic:nvPicPr>
                            <pic:blipFill>
                              <a:blip r:embed="rId1">
                                <a:extLst>
                                  <a:ext uri="{28A0092B-C50C-407E-A947-70E740481C1C}">
                                    <a14:useLocalDpi xmlns:a14="http://schemas.microsoft.com/office/drawing/2010/main" val="0"/>
                                  </a:ext>
                                </a:extLst>
                              </a:blip>
                              <a:stretch>
                                <a:fillRect/>
                              </a:stretch>
                            </pic:blipFill>
                            <pic:spPr>
                              <a:xfrm>
                                <a:off x="0" y="0"/>
                                <a:ext cx="1304925" cy="1076325"/>
                              </a:xfrm>
                              <a:prstGeom prst="rect">
                                <a:avLst/>
                              </a:prstGeom>
                            </pic:spPr>
                          </pic:pic>
                        </a:graphicData>
                      </a:graphic>
                    </wp:inline>
                  </w:drawing>
                </w:r>
              </w:p>
            </w:tc>
            <w:tc>
              <w:tcPr>
                <w:tcW w:w="4562" w:type="dxa"/>
                <w:vAlign w:val="center"/>
              </w:tcPr>
              <w:p w:rsidR="0090733F" w:rsidRPr="006C10BE" w:rsidRDefault="0090733F" w:rsidP="0090733F">
                <w:pPr>
                  <w:pStyle w:val="Header"/>
                  <w:jc w:val="center"/>
                  <w:rPr>
                    <w:b/>
                    <w:sz w:val="24"/>
                  </w:rPr>
                </w:pPr>
                <w:r w:rsidRPr="006C10BE">
                  <w:rPr>
                    <w:b/>
                    <w:sz w:val="24"/>
                  </w:rPr>
                  <w:t>City of Rohnert Park</w:t>
                </w:r>
              </w:p>
              <w:p w:rsidR="0090733F" w:rsidRPr="0090733F" w:rsidRDefault="0090733F" w:rsidP="0090733F">
                <w:pPr>
                  <w:pStyle w:val="Header"/>
                  <w:jc w:val="center"/>
                  <w:rPr>
                    <w:b/>
                  </w:rPr>
                </w:pPr>
                <w:r w:rsidRPr="006C10BE">
                  <w:rPr>
                    <w:b/>
                    <w:sz w:val="24"/>
                  </w:rPr>
                  <w:t>Request for Development Fees</w:t>
                </w:r>
              </w:p>
            </w:tc>
          </w:tr>
        </w:tbl>
        <w:p w:rsidR="0090733F" w:rsidRDefault="0090733F">
          <w:pPr>
            <w:pStyle w:val="Header"/>
          </w:pPr>
        </w:p>
      </w:tc>
    </w:tr>
  </w:tbl>
  <w:p w:rsidR="0090733F" w:rsidRDefault="0090733F" w:rsidP="009073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3F"/>
    <w:rsid w:val="00075C84"/>
    <w:rsid w:val="000C328A"/>
    <w:rsid w:val="0035161C"/>
    <w:rsid w:val="00493723"/>
    <w:rsid w:val="00551862"/>
    <w:rsid w:val="006C10BE"/>
    <w:rsid w:val="006F3ED7"/>
    <w:rsid w:val="008001DB"/>
    <w:rsid w:val="00842171"/>
    <w:rsid w:val="0090733F"/>
    <w:rsid w:val="00A7016B"/>
    <w:rsid w:val="00AF4C8B"/>
    <w:rsid w:val="00B013A0"/>
    <w:rsid w:val="00BD0755"/>
    <w:rsid w:val="00E1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43F48"/>
  <w15:chartTrackingRefBased/>
  <w15:docId w15:val="{863DB930-A1E2-40FB-81B4-DC91C54A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33F"/>
  </w:style>
  <w:style w:type="paragraph" w:styleId="Footer">
    <w:name w:val="footer"/>
    <w:basedOn w:val="Normal"/>
    <w:link w:val="FooterChar"/>
    <w:uiPriority w:val="99"/>
    <w:unhideWhenUsed/>
    <w:rsid w:val="00907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33F"/>
  </w:style>
  <w:style w:type="table" w:styleId="TableGrid">
    <w:name w:val="Table Grid"/>
    <w:basedOn w:val="TableNormal"/>
    <w:uiPriority w:val="39"/>
    <w:rsid w:val="00907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1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862"/>
    <w:rPr>
      <w:rFonts w:ascii="Segoe UI" w:hAnsi="Segoe UI" w:cs="Segoe UI"/>
      <w:sz w:val="18"/>
      <w:szCs w:val="18"/>
    </w:rPr>
  </w:style>
  <w:style w:type="character" w:styleId="Hyperlink">
    <w:name w:val="Hyperlink"/>
    <w:basedOn w:val="DefaultParagraphFont"/>
    <w:uiPriority w:val="99"/>
    <w:unhideWhenUsed/>
    <w:rsid w:val="008421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uilding@rp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Rohnert Park</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Andrew</dc:creator>
  <cp:keywords/>
  <dc:description/>
  <cp:lastModifiedBy>McLaughlin, Andrew</cp:lastModifiedBy>
  <cp:revision>2</cp:revision>
  <cp:lastPrinted>2021-07-27T22:37:00Z</cp:lastPrinted>
  <dcterms:created xsi:type="dcterms:W3CDTF">2021-11-17T20:03:00Z</dcterms:created>
  <dcterms:modified xsi:type="dcterms:W3CDTF">2021-11-17T20:03:00Z</dcterms:modified>
</cp:coreProperties>
</file>